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39F7A" w14:textId="4D57B75C" w:rsidR="000A65C1" w:rsidRPr="00811F7E" w:rsidRDefault="000A65C1" w:rsidP="000A65C1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Hlk43811324"/>
      <w:bookmarkStart w:id="1" w:name="_Hlk54965188"/>
      <w:bookmarkStart w:id="2" w:name="_GoBack"/>
      <w:bookmarkEnd w:id="2"/>
      <w:r w:rsidRPr="000A65C1">
        <w:rPr>
          <w:rFonts w:ascii="Arial" w:hAnsi="Arial" w:cs="Arial"/>
          <w:b/>
          <w:sz w:val="28"/>
          <w:highlight w:val="yellow"/>
        </w:rPr>
        <w:t>Sample Affidavit in Support of Exemption Log</w:t>
      </w:r>
    </w:p>
    <w:p w14:paraId="1BA9E7DC" w14:textId="77777777" w:rsidR="000A65C1" w:rsidRPr="0005308E" w:rsidRDefault="000A65C1" w:rsidP="000A6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30A2E9" w14:textId="77777777" w:rsidR="000A65C1" w:rsidRPr="0005308E" w:rsidRDefault="000A65C1" w:rsidP="000A6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8E">
        <w:rPr>
          <w:rFonts w:ascii="Times New Roman" w:hAnsi="Times New Roman" w:cs="Times New Roman"/>
          <w:b/>
          <w:sz w:val="24"/>
          <w:szCs w:val="24"/>
        </w:rPr>
        <w:t xml:space="preserve"> [</w:t>
      </w:r>
      <w:bookmarkStart w:id="3" w:name="_Hlk522097862"/>
      <w:r w:rsidRPr="0005308E">
        <w:rPr>
          <w:rFonts w:ascii="Times New Roman" w:hAnsi="Times New Roman" w:cs="Times New Roman"/>
          <w:b/>
          <w:sz w:val="24"/>
          <w:szCs w:val="24"/>
        </w:rPr>
        <w:t>Agency logo / letterhead</w:t>
      </w:r>
      <w:bookmarkEnd w:id="3"/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44E6A321" w14:textId="77777777" w:rsidR="000A65C1" w:rsidRDefault="000A65C1" w:rsidP="000A65C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5F0D04B3" w14:textId="77777777" w:rsidR="000A65C1" w:rsidRDefault="000A65C1" w:rsidP="000A65C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117A2D75" w14:textId="77777777" w:rsidR="000A65C1" w:rsidRPr="0005308E" w:rsidRDefault="000A65C1" w:rsidP="000A65C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172EA099" w14:textId="44EEEC9F" w:rsidR="000A65C1" w:rsidRPr="0005308E" w:rsidRDefault="000A65C1" w:rsidP="000A6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08E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Attestation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 Support of Exemption Log</w:t>
      </w:r>
    </w:p>
    <w:bookmarkEnd w:id="0"/>
    <w:p w14:paraId="72D3BECF" w14:textId="77777777" w:rsidR="000A65C1" w:rsidRDefault="000A65C1" w:rsidP="000A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BF200" w14:textId="77777777" w:rsidR="000A65C1" w:rsidRDefault="000A65C1" w:rsidP="000A6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FCBEF" w14:textId="77777777" w:rsidR="000A65C1" w:rsidRPr="0005308E" w:rsidRDefault="000A65C1" w:rsidP="000A6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4D">
        <w:rPr>
          <w:rFonts w:ascii="Times New Roman" w:hAnsi="Times New Roman" w:cs="Times New Roman"/>
          <w:b/>
          <w:sz w:val="24"/>
          <w:szCs w:val="24"/>
        </w:rPr>
        <w:t>Name of Requester: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05308E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Name of Requester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738F52CF" w14:textId="77777777" w:rsidR="000A65C1" w:rsidRPr="0005308E" w:rsidRDefault="000A65C1" w:rsidP="000A6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8B7DF" w14:textId="77777777" w:rsidR="000A65C1" w:rsidRPr="0005308E" w:rsidRDefault="000A65C1" w:rsidP="000A65C1">
      <w:pPr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D7">
        <w:rPr>
          <w:rFonts w:ascii="Times New Roman" w:hAnsi="Times New Roman" w:cs="Times New Roman"/>
          <w:b/>
          <w:sz w:val="24"/>
          <w:szCs w:val="24"/>
        </w:rPr>
        <w:t>Records Requested:</w:t>
      </w:r>
      <w:r w:rsidRPr="0005308E">
        <w:rPr>
          <w:rFonts w:ascii="Times New Roman" w:hAnsi="Times New Roman" w:cs="Times New Roman"/>
          <w:b/>
          <w:sz w:val="24"/>
          <w:szCs w:val="24"/>
        </w:rPr>
        <w:tab/>
        <w:t>[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Description of Request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3862DCC6" w14:textId="77777777" w:rsidR="000A65C1" w:rsidRPr="0005308E" w:rsidRDefault="000A65C1" w:rsidP="000A6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C6DF3" w14:textId="77777777" w:rsidR="000A65C1" w:rsidRPr="0005308E" w:rsidRDefault="000A65C1" w:rsidP="000A6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D7">
        <w:rPr>
          <w:rFonts w:ascii="Times New Roman" w:hAnsi="Times New Roman" w:cs="Times New Roman"/>
          <w:b/>
          <w:sz w:val="24"/>
          <w:szCs w:val="24"/>
        </w:rPr>
        <w:t>Appeal Caption:</w:t>
      </w:r>
      <w:r w:rsidRPr="00053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08E">
        <w:rPr>
          <w:rFonts w:ascii="Times New Roman" w:hAnsi="Times New Roman" w:cs="Times New Roman"/>
          <w:b/>
          <w:sz w:val="24"/>
          <w:szCs w:val="24"/>
        </w:rPr>
        <w:tab/>
      </w:r>
      <w:r w:rsidRPr="0005308E">
        <w:rPr>
          <w:rFonts w:ascii="Times New Roman" w:hAnsi="Times New Roman" w:cs="Times New Roman"/>
          <w:b/>
          <w:sz w:val="24"/>
          <w:szCs w:val="24"/>
        </w:rPr>
        <w:tab/>
        <w:t>[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OOR Caption and Docket Number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2ED2CAD6" w14:textId="77777777" w:rsidR="000A65C1" w:rsidRDefault="000A65C1" w:rsidP="000A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C3920" w14:textId="77777777" w:rsidR="000A65C1" w:rsidRPr="0096204D" w:rsidRDefault="000A65C1" w:rsidP="000A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8621B" w14:textId="77777777" w:rsidR="000A65C1" w:rsidRPr="0096204D" w:rsidRDefault="000A65C1" w:rsidP="000A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 xml:space="preserve">I, </w:t>
      </w:r>
      <w:r w:rsidRPr="0005308E">
        <w:rPr>
          <w:rFonts w:ascii="Times New Roman" w:hAnsi="Times New Roman" w:cs="Times New Roman"/>
          <w:b/>
          <w:sz w:val="24"/>
          <w:szCs w:val="24"/>
        </w:rPr>
        <w:t>[</w:t>
      </w:r>
      <w:r w:rsidRPr="0005308E">
        <w:rPr>
          <w:rFonts w:ascii="Times New Roman" w:hAnsi="Times New Roman" w:cs="Times New Roman"/>
          <w:b/>
          <w:i/>
          <w:iCs/>
          <w:sz w:val="24"/>
          <w:szCs w:val="24"/>
        </w:rPr>
        <w:t>Name of Agency Open Records Officer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  <w:r w:rsidRPr="0096204D">
        <w:rPr>
          <w:rFonts w:ascii="Times New Roman" w:hAnsi="Times New Roman" w:cs="Times New Roman"/>
          <w:sz w:val="24"/>
          <w:szCs w:val="24"/>
        </w:rPr>
        <w:t xml:space="preserve">, hereby declare, pursuant to 18 </w:t>
      </w:r>
      <w:proofErr w:type="spellStart"/>
      <w:r w:rsidRPr="0096204D">
        <w:rPr>
          <w:rFonts w:ascii="Times New Roman" w:hAnsi="Times New Roman" w:cs="Times New Roman"/>
          <w:sz w:val="24"/>
          <w:szCs w:val="24"/>
        </w:rPr>
        <w:t>Pa.C.S</w:t>
      </w:r>
      <w:proofErr w:type="spellEnd"/>
      <w:r w:rsidRPr="0096204D">
        <w:rPr>
          <w:rFonts w:ascii="Times New Roman" w:hAnsi="Times New Roman" w:cs="Times New Roman"/>
          <w:sz w:val="24"/>
          <w:szCs w:val="24"/>
        </w:rPr>
        <w:t>. § 4904, that the following statements are true and correct based upon my personal knowledge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04D">
        <w:rPr>
          <w:rFonts w:ascii="Times New Roman" w:hAnsi="Times New Roman" w:cs="Times New Roman"/>
          <w:sz w:val="24"/>
          <w:szCs w:val="24"/>
        </w:rPr>
        <w:t xml:space="preserve"> information and belief:</w:t>
      </w:r>
    </w:p>
    <w:bookmarkEnd w:id="1"/>
    <w:p w14:paraId="716CA8A4" w14:textId="77777777" w:rsidR="001929BA" w:rsidRPr="0096204D" w:rsidRDefault="001929BA" w:rsidP="000A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E8586" w14:textId="77777777" w:rsidR="001929BA" w:rsidRPr="00BC3C6C" w:rsidRDefault="001929BA" w:rsidP="000A65C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3C6C">
        <w:rPr>
          <w:rFonts w:ascii="Times New Roman" w:hAnsi="Times New Roman" w:cs="Times New Roman"/>
          <w:sz w:val="24"/>
          <w:szCs w:val="24"/>
          <w:u w:val="single"/>
        </w:rPr>
        <w:t>Exemption Log Information</w:t>
      </w:r>
    </w:p>
    <w:p w14:paraId="26A55FE4" w14:textId="77777777" w:rsidR="001929BA" w:rsidRPr="0096204D" w:rsidRDefault="001929BA" w:rsidP="000A6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E1E821" w14:textId="3A4D5730" w:rsidR="000A65C1" w:rsidRDefault="000A65C1" w:rsidP="000A65C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serve as the Agency Open Records Officer (“AORO”) for the </w:t>
      </w:r>
      <w:r w:rsidRPr="007F1BC6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</w:rPr>
        <w:t>Name of Agency</w:t>
      </w:r>
      <w:r w:rsidRPr="007F1BC6"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(“Agency”) </w:t>
      </w:r>
      <w:bookmarkStart w:id="4" w:name="_Hlk54964833"/>
      <w:r>
        <w:rPr>
          <w:rFonts w:ascii="Times New Roman" w:hAnsi="Times New Roman" w:cs="Times New Roman"/>
          <w:sz w:val="24"/>
          <w:szCs w:val="24"/>
        </w:rPr>
        <w:t>and am responsible for responding to Right-to-Know requests filed with the Agency.</w:t>
      </w:r>
      <w:bookmarkEnd w:id="4"/>
    </w:p>
    <w:p w14:paraId="07A36CE4" w14:textId="77777777" w:rsidR="001929BA" w:rsidRPr="0096204D" w:rsidRDefault="001929BA" w:rsidP="000A65C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952E16" w14:textId="68AB3259" w:rsidR="001929BA" w:rsidRDefault="001929BA" w:rsidP="000A65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capacity as the </w:t>
      </w:r>
      <w:r w:rsidR="000A65C1">
        <w:rPr>
          <w:rFonts w:ascii="Times New Roman" w:hAnsi="Times New Roman" w:cs="Times New Roman"/>
          <w:sz w:val="24"/>
          <w:szCs w:val="24"/>
        </w:rPr>
        <w:t>AORO</w:t>
      </w:r>
      <w:r>
        <w:rPr>
          <w:rFonts w:ascii="Times New Roman" w:hAnsi="Times New Roman" w:cs="Times New Roman"/>
          <w:sz w:val="24"/>
          <w:szCs w:val="24"/>
        </w:rPr>
        <w:t>, I am familiar with the records of the Agency.</w:t>
      </w:r>
    </w:p>
    <w:p w14:paraId="2D15D1DE" w14:textId="77777777" w:rsidR="001929BA" w:rsidRPr="00C82BA4" w:rsidRDefault="001929BA" w:rsidP="000A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20FD40" w14:textId="67B1F022" w:rsidR="001929BA" w:rsidRDefault="001929BA" w:rsidP="000A65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receipt of the request, </w:t>
      </w:r>
      <w:r w:rsidRPr="0096204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conducted a thorough examination of </w:t>
      </w:r>
      <w:r w:rsidRPr="0096204D">
        <w:rPr>
          <w:rFonts w:ascii="Times New Roman" w:hAnsi="Times New Roman" w:cs="Times New Roman"/>
          <w:sz w:val="24"/>
          <w:szCs w:val="24"/>
        </w:rPr>
        <w:t>files</w:t>
      </w:r>
      <w:r>
        <w:rPr>
          <w:rFonts w:ascii="Times New Roman" w:hAnsi="Times New Roman" w:cs="Times New Roman"/>
          <w:sz w:val="24"/>
          <w:szCs w:val="24"/>
        </w:rPr>
        <w:t xml:space="preserve"> in the possession, custody and control of the Agency for records responsive to the request</w:t>
      </w:r>
      <w:r w:rsidR="000E065D">
        <w:rPr>
          <w:rFonts w:ascii="Times New Roman" w:hAnsi="Times New Roman" w:cs="Times New Roman"/>
          <w:sz w:val="24"/>
          <w:szCs w:val="24"/>
        </w:rPr>
        <w:t>, specifically</w:t>
      </w:r>
      <w:r w:rsidR="006E437F">
        <w:rPr>
          <w:rFonts w:ascii="Times New Roman" w:hAnsi="Times New Roman" w:cs="Times New Roman"/>
          <w:sz w:val="24"/>
          <w:szCs w:val="24"/>
        </w:rPr>
        <w:t xml:space="preserve">… </w:t>
      </w:r>
      <w:bookmarkStart w:id="5" w:name="_Hlk43812504"/>
      <w:r w:rsidR="000A65C1" w:rsidRPr="007F1BC6">
        <w:rPr>
          <w:rFonts w:ascii="Times New Roman" w:hAnsi="Times New Roman" w:cs="Times New Roman"/>
          <w:b/>
          <w:sz w:val="24"/>
          <w:szCs w:val="24"/>
        </w:rPr>
        <w:t>[</w:t>
      </w:r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Provide additional details </w:t>
      </w:r>
      <w:bookmarkStart w:id="6" w:name="_Hlk43815275"/>
      <w:r w:rsidR="000A65C1">
        <w:rPr>
          <w:rFonts w:ascii="Times New Roman" w:hAnsi="Times New Roman" w:cs="Times New Roman"/>
          <w:b/>
          <w:i/>
          <w:sz w:val="24"/>
          <w:szCs w:val="24"/>
        </w:rPr>
        <w:t xml:space="preserve">regarding likely locations </w:t>
      </w:r>
      <w:bookmarkStart w:id="7" w:name="_Hlk54965425"/>
      <w:r w:rsidR="000A65C1">
        <w:rPr>
          <w:rFonts w:ascii="Times New Roman" w:hAnsi="Times New Roman" w:cs="Times New Roman"/>
          <w:b/>
          <w:i/>
          <w:sz w:val="24"/>
          <w:szCs w:val="24"/>
        </w:rPr>
        <w:t>of responsive records</w:t>
      </w:r>
      <w:bookmarkEnd w:id="7"/>
      <w:r w:rsidR="000A65C1">
        <w:rPr>
          <w:rFonts w:ascii="Times New Roman" w:hAnsi="Times New Roman" w:cs="Times New Roman"/>
          <w:b/>
          <w:i/>
          <w:sz w:val="24"/>
          <w:szCs w:val="24"/>
        </w:rPr>
        <w:t>, likely custodians of responsive records,</w:t>
      </w:r>
      <w:bookmarkEnd w:id="6"/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 the search(es) conducted and the records or types of records that were reviewed. If 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 xml:space="preserve">the search(es) included </w:t>
      </w:r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>emails or other electronically stored records, identify the location(s) searched (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>e.g</w:t>
      </w:r>
      <w:r w:rsidR="000A65C1" w:rsidRPr="00403F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, individual email accounts, </w:t>
      </w:r>
      <w:r w:rsidR="000A65C1"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agency servers, 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 xml:space="preserve">any other </w:t>
      </w:r>
      <w:r w:rsidR="000A65C1"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servers, </w:t>
      </w:r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>service providers, etc.)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A65C1">
        <w:rPr>
          <w:rFonts w:ascii="Times New Roman" w:hAnsi="Times New Roman" w:cs="Times New Roman"/>
          <w:b/>
          <w:sz w:val="24"/>
          <w:szCs w:val="24"/>
        </w:rPr>
        <w:t>]</w:t>
      </w:r>
      <w:bookmarkEnd w:id="5"/>
    </w:p>
    <w:p w14:paraId="41A064A7" w14:textId="77777777" w:rsidR="001929BA" w:rsidRPr="00C82BA4" w:rsidRDefault="001929BA" w:rsidP="000A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4243CB" w14:textId="0D95F1C7" w:rsidR="00C97877" w:rsidRDefault="00C97877" w:rsidP="000A65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I have inquired with relevant Agency personnel and, if applicable, relevant third</w:t>
      </w:r>
      <w:r w:rsidR="006E43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party contractors as to whether the requested records exist in their possession</w:t>
      </w:r>
      <w:r w:rsidR="000E065D">
        <w:rPr>
          <w:rFonts w:ascii="Times New Roman" w:hAnsi="Times New Roman" w:cs="Times New Roman"/>
          <w:sz w:val="24"/>
          <w:szCs w:val="24"/>
        </w:rPr>
        <w:t xml:space="preserve">, specifically… </w:t>
      </w:r>
      <w:bookmarkStart w:id="8" w:name="_Hlk43812626"/>
      <w:r w:rsidR="000A65C1" w:rsidRPr="007F1BC6">
        <w:rPr>
          <w:rFonts w:ascii="Times New Roman" w:hAnsi="Times New Roman" w:cs="Times New Roman"/>
          <w:b/>
          <w:sz w:val="24"/>
          <w:szCs w:val="24"/>
        </w:rPr>
        <w:t>[</w:t>
      </w:r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Provide additional details identifying 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 part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 xml:space="preserve">ies that 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lastRenderedPageBreak/>
        <w:t>were contacted</w:t>
      </w:r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 xml:space="preserve">indicating </w:t>
      </w:r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>whether the part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>ie</w:t>
      </w:r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>s responded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>and describ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 the content of the response(s).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 xml:space="preserve"> If</w:t>
      </w:r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 xml:space="preserve"> applicable, provide additional information explaining why some or all of the records do not exist or why the 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A65C1" w:rsidRPr="007F1BC6">
        <w:rPr>
          <w:rFonts w:ascii="Times New Roman" w:hAnsi="Times New Roman" w:cs="Times New Roman"/>
          <w:b/>
          <w:i/>
          <w:sz w:val="24"/>
          <w:szCs w:val="24"/>
        </w:rPr>
        <w:t>gency does not possess the records.</w:t>
      </w:r>
      <w:r w:rsidR="000A65C1">
        <w:rPr>
          <w:rFonts w:ascii="Times New Roman" w:hAnsi="Times New Roman" w:cs="Times New Roman"/>
          <w:b/>
          <w:sz w:val="24"/>
          <w:szCs w:val="24"/>
        </w:rPr>
        <w:t>]</w:t>
      </w:r>
      <w:bookmarkEnd w:id="8"/>
    </w:p>
    <w:p w14:paraId="262F9685" w14:textId="77777777" w:rsidR="00C97877" w:rsidRPr="00C97877" w:rsidRDefault="00C97877" w:rsidP="000A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AE22A5" w14:textId="77777777" w:rsidR="001929BA" w:rsidRDefault="00C97877" w:rsidP="000A65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conducting a good faith search of the Agency’s files and inquiring with relevant Agency personnel,</w:t>
      </w:r>
      <w:r w:rsidR="001929BA">
        <w:rPr>
          <w:rFonts w:ascii="Times New Roman" w:hAnsi="Times New Roman" w:cs="Times New Roman"/>
          <w:sz w:val="24"/>
          <w:szCs w:val="24"/>
        </w:rPr>
        <w:t xml:space="preserve"> I identified all records </w:t>
      </w:r>
      <w:r w:rsidR="001929BA" w:rsidRPr="0096204D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1929BA">
        <w:rPr>
          <w:rFonts w:ascii="Times New Roman" w:hAnsi="Times New Roman" w:cs="Times New Roman"/>
          <w:sz w:val="24"/>
          <w:szCs w:val="24"/>
        </w:rPr>
        <w:t>Agency</w:t>
      </w:r>
      <w:r w:rsidR="001929BA" w:rsidRPr="0096204D">
        <w:rPr>
          <w:rFonts w:ascii="Times New Roman" w:hAnsi="Times New Roman" w:cs="Times New Roman"/>
          <w:sz w:val="24"/>
          <w:szCs w:val="24"/>
        </w:rPr>
        <w:t>’s possession, custody or control</w:t>
      </w:r>
      <w:r w:rsidR="001929BA">
        <w:rPr>
          <w:rFonts w:ascii="Times New Roman" w:hAnsi="Times New Roman" w:cs="Times New Roman"/>
          <w:sz w:val="24"/>
          <w:szCs w:val="24"/>
        </w:rPr>
        <w:t>.</w:t>
      </w:r>
    </w:p>
    <w:p w14:paraId="5573BB81" w14:textId="77777777" w:rsidR="001929BA" w:rsidRPr="00FC2093" w:rsidRDefault="001929BA" w:rsidP="000A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ED1A1B" w14:textId="4C6915B1" w:rsidR="001929BA" w:rsidRPr="0096204D" w:rsidRDefault="001929BA" w:rsidP="000A65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the responsive records withheld are described in the preceding exemption log.</w:t>
      </w:r>
    </w:p>
    <w:p w14:paraId="4A0F5A45" w14:textId="77777777" w:rsidR="001929BA" w:rsidRPr="00C82BA4" w:rsidRDefault="001929BA" w:rsidP="000A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06E873" w14:textId="60F35A3D" w:rsidR="001929BA" w:rsidRPr="0096204D" w:rsidRDefault="001929BA" w:rsidP="000A65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have reviewed each of the records withheld and </w:t>
      </w:r>
      <w:r w:rsidR="001F2672">
        <w:rPr>
          <w:rFonts w:ascii="Times New Roman" w:hAnsi="Times New Roman" w:cs="Times New Roman"/>
          <w:sz w:val="24"/>
          <w:szCs w:val="24"/>
        </w:rPr>
        <w:t xml:space="preserve">verify that </w:t>
      </w:r>
      <w:r>
        <w:rPr>
          <w:rFonts w:ascii="Times New Roman" w:hAnsi="Times New Roman" w:cs="Times New Roman"/>
          <w:sz w:val="24"/>
          <w:szCs w:val="24"/>
        </w:rPr>
        <w:t>the description</w:t>
      </w:r>
      <w:r w:rsidR="001F26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record type</w:t>
      </w:r>
      <w:r w:rsidR="005C6F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date</w:t>
      </w:r>
      <w:r w:rsidR="001F26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number of pages, subject matter</w:t>
      </w:r>
      <w:r w:rsidR="001F26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authors</w:t>
      </w:r>
      <w:r w:rsidR="000A65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A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recipients as described in the preceding exemption log are true and correct.</w:t>
      </w:r>
    </w:p>
    <w:p w14:paraId="355BDAB9" w14:textId="77777777" w:rsidR="000A65C1" w:rsidRDefault="000A65C1" w:rsidP="000A6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106663" w14:textId="76805C24" w:rsidR="001929BA" w:rsidRPr="00836C0F" w:rsidRDefault="001929BA" w:rsidP="000A6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C0F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Pr="00836C0F">
        <w:rPr>
          <w:rFonts w:ascii="Times New Roman" w:hAnsi="Times New Roman" w:cs="Times New Roman"/>
          <w:b/>
          <w:i/>
          <w:sz w:val="24"/>
          <w:szCs w:val="24"/>
          <w:u w:val="single"/>
        </w:rPr>
        <w:t>Exemption #1</w:t>
      </w:r>
      <w:r w:rsidRPr="00836C0F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3E3498F1" w14:textId="77777777" w:rsidR="001929BA" w:rsidRDefault="001929BA" w:rsidP="000A6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DC1924" w14:textId="77777777" w:rsidR="001929BA" w:rsidRPr="00836C0F" w:rsidRDefault="001929BA" w:rsidP="000A6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C0F">
        <w:rPr>
          <w:rFonts w:ascii="Times New Roman" w:hAnsi="Times New Roman" w:cs="Times New Roman"/>
          <w:b/>
          <w:sz w:val="24"/>
          <w:szCs w:val="24"/>
        </w:rPr>
        <w:t>[</w:t>
      </w:r>
      <w:r w:rsidRPr="00836C0F">
        <w:rPr>
          <w:rFonts w:ascii="Times New Roman" w:hAnsi="Times New Roman" w:cs="Times New Roman"/>
          <w:b/>
          <w:i/>
          <w:sz w:val="24"/>
          <w:szCs w:val="24"/>
        </w:rPr>
        <w:t>Include additional paragraphs to support each cited exemption</w:t>
      </w:r>
      <w:r w:rsidRPr="00836C0F">
        <w:rPr>
          <w:rFonts w:ascii="Times New Roman" w:hAnsi="Times New Roman" w:cs="Times New Roman"/>
          <w:b/>
          <w:sz w:val="24"/>
          <w:szCs w:val="24"/>
        </w:rPr>
        <w:t>]</w:t>
      </w:r>
    </w:p>
    <w:p w14:paraId="50BD2769" w14:textId="1FE2B89C" w:rsidR="001929BA" w:rsidRDefault="001929BA" w:rsidP="000A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10480" w14:textId="08A67573" w:rsidR="000A65C1" w:rsidRDefault="000A65C1" w:rsidP="000A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4732C" w14:textId="77777777" w:rsidR="000A65C1" w:rsidRDefault="000A65C1" w:rsidP="000A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DBCDE" w14:textId="77777777" w:rsidR="001929BA" w:rsidRDefault="001929BA" w:rsidP="000A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35355" w14:textId="443008A7" w:rsidR="001929BA" w:rsidRPr="0096204D" w:rsidRDefault="001929BA" w:rsidP="000A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="006E437F">
        <w:rPr>
          <w:rFonts w:ascii="Times New Roman" w:hAnsi="Times New Roman" w:cs="Times New Roman"/>
          <w:sz w:val="24"/>
          <w:szCs w:val="24"/>
        </w:rPr>
        <w:t>___________________</w:t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  <w:t>Signature: 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E80D70B" w14:textId="55173606" w:rsidR="001929BA" w:rsidRPr="00836C0F" w:rsidRDefault="001929BA" w:rsidP="000A6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836C0F">
        <w:rPr>
          <w:rFonts w:ascii="Times New Roman" w:hAnsi="Times New Roman" w:cs="Times New Roman"/>
          <w:b/>
          <w:sz w:val="24"/>
          <w:szCs w:val="24"/>
        </w:rPr>
        <w:t>[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>Name of AORO</w:t>
      </w:r>
      <w:r w:rsidRPr="00836C0F">
        <w:rPr>
          <w:rFonts w:ascii="Times New Roman" w:hAnsi="Times New Roman" w:cs="Times New Roman"/>
          <w:b/>
          <w:sz w:val="24"/>
          <w:szCs w:val="24"/>
        </w:rPr>
        <w:t>]</w:t>
      </w:r>
    </w:p>
    <w:p w14:paraId="0FC6A1CF" w14:textId="77777777" w:rsidR="001929BA" w:rsidRPr="0096204D" w:rsidRDefault="001929BA" w:rsidP="000A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="006E437F">
        <w:rPr>
          <w:rFonts w:ascii="Times New Roman" w:hAnsi="Times New Roman" w:cs="Times New Roman"/>
          <w:sz w:val="24"/>
          <w:szCs w:val="24"/>
        </w:rPr>
        <w:t xml:space="preserve">Agency </w:t>
      </w:r>
      <w:r w:rsidRPr="0096204D">
        <w:rPr>
          <w:rFonts w:ascii="Times New Roman" w:hAnsi="Times New Roman" w:cs="Times New Roman"/>
          <w:sz w:val="24"/>
          <w:szCs w:val="24"/>
        </w:rPr>
        <w:t>Open Records Officer</w:t>
      </w:r>
    </w:p>
    <w:p w14:paraId="1C5294BB" w14:textId="7C7C883C" w:rsidR="00C54CD6" w:rsidRPr="000A65C1" w:rsidRDefault="001929BA" w:rsidP="000A6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836C0F">
        <w:rPr>
          <w:rFonts w:ascii="Times New Roman" w:hAnsi="Times New Roman" w:cs="Times New Roman"/>
          <w:b/>
          <w:sz w:val="24"/>
          <w:szCs w:val="24"/>
        </w:rPr>
        <w:t>[</w:t>
      </w:r>
      <w:r w:rsidR="000A65C1">
        <w:rPr>
          <w:rFonts w:ascii="Times New Roman" w:hAnsi="Times New Roman" w:cs="Times New Roman"/>
          <w:b/>
          <w:i/>
          <w:sz w:val="24"/>
          <w:szCs w:val="24"/>
        </w:rPr>
        <w:t>Name of Agency</w:t>
      </w:r>
      <w:r w:rsidRPr="00836C0F">
        <w:rPr>
          <w:rFonts w:ascii="Times New Roman" w:hAnsi="Times New Roman" w:cs="Times New Roman"/>
          <w:b/>
          <w:sz w:val="24"/>
          <w:szCs w:val="24"/>
        </w:rPr>
        <w:t>]</w:t>
      </w:r>
    </w:p>
    <w:sectPr w:rsidR="00C54CD6" w:rsidRPr="000A65C1" w:rsidSect="00FC2093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BCCF" w14:textId="77777777" w:rsidR="00146DFB" w:rsidRDefault="00146DFB">
      <w:pPr>
        <w:spacing w:after="0" w:line="240" w:lineRule="auto"/>
      </w:pPr>
      <w:r>
        <w:separator/>
      </w:r>
    </w:p>
  </w:endnote>
  <w:endnote w:type="continuationSeparator" w:id="0">
    <w:p w14:paraId="42924762" w14:textId="77777777" w:rsidR="00146DFB" w:rsidRDefault="0014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969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2074350078"/>
          <w:docPartObj>
            <w:docPartGallery w:val="Page Numbers (Top of Page)"/>
            <w:docPartUnique/>
          </w:docPartObj>
        </w:sdtPr>
        <w:sdtEndPr/>
        <w:sdtContent>
          <w:p w14:paraId="3D873945" w14:textId="2B09F7B1" w:rsidR="00606A58" w:rsidRPr="00606A58" w:rsidRDefault="001929BA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606A58">
              <w:rPr>
                <w:rFonts w:ascii="Times New Roman" w:hAnsi="Times New Roman" w:cs="Times New Roman"/>
              </w:rPr>
              <w:t xml:space="preserve">Page </w:t>
            </w:r>
            <w:r w:rsidRPr="0060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6A5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60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9787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0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06A58">
              <w:rPr>
                <w:rFonts w:ascii="Times New Roman" w:hAnsi="Times New Roman" w:cs="Times New Roman"/>
              </w:rPr>
              <w:t xml:space="preserve"> of </w:t>
            </w:r>
            <w:r w:rsidRPr="0060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6A5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60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97877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60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CF319" w14:textId="77777777" w:rsidR="00606A58" w:rsidRDefault="00427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80701278"/>
      <w:docPartObj>
        <w:docPartGallery w:val="Page Numbers (Top of Page)"/>
        <w:docPartUnique/>
      </w:docPartObj>
    </w:sdtPr>
    <w:sdtEndPr/>
    <w:sdtContent>
      <w:p w14:paraId="62D224C9" w14:textId="7F339244" w:rsidR="00FC2093" w:rsidRDefault="001929BA" w:rsidP="00FC2093">
        <w:pPr>
          <w:pStyle w:val="Footer"/>
          <w:jc w:val="center"/>
          <w:rPr>
            <w:rFonts w:ascii="Times New Roman" w:hAnsi="Times New Roman" w:cs="Times New Roman"/>
          </w:rPr>
        </w:pPr>
        <w:r w:rsidRPr="00606A58">
          <w:rPr>
            <w:rFonts w:ascii="Times New Roman" w:hAnsi="Times New Roman" w:cs="Times New Roman"/>
          </w:rPr>
          <w:t xml:space="preserve">Page </w:t>
        </w:r>
        <w:r w:rsidRPr="00606A5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606A58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606A5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C97877">
          <w:rPr>
            <w:rFonts w:ascii="Times New Roman" w:hAnsi="Times New Roman" w:cs="Times New Roman"/>
            <w:b/>
            <w:bCs/>
            <w:noProof/>
          </w:rPr>
          <w:t>3</w:t>
        </w:r>
        <w:r w:rsidRPr="00606A5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606A58">
          <w:rPr>
            <w:rFonts w:ascii="Times New Roman" w:hAnsi="Times New Roman" w:cs="Times New Roman"/>
          </w:rPr>
          <w:t xml:space="preserve"> of </w:t>
        </w:r>
        <w:r w:rsidRPr="00606A5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606A58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606A5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C97877">
          <w:rPr>
            <w:rFonts w:ascii="Times New Roman" w:hAnsi="Times New Roman" w:cs="Times New Roman"/>
            <w:b/>
            <w:bCs/>
            <w:noProof/>
          </w:rPr>
          <w:t>4</w:t>
        </w:r>
        <w:r w:rsidRPr="00606A58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94A4" w14:textId="77777777" w:rsidR="00146DFB" w:rsidRDefault="00146DFB">
      <w:pPr>
        <w:spacing w:after="0" w:line="240" w:lineRule="auto"/>
      </w:pPr>
      <w:r>
        <w:separator/>
      </w:r>
    </w:p>
  </w:footnote>
  <w:footnote w:type="continuationSeparator" w:id="0">
    <w:p w14:paraId="3288C36C" w14:textId="77777777" w:rsidR="00146DFB" w:rsidRDefault="0014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2BAA"/>
    <w:multiLevelType w:val="hybridMultilevel"/>
    <w:tmpl w:val="866AF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BA"/>
    <w:rsid w:val="000A65C1"/>
    <w:rsid w:val="000E065D"/>
    <w:rsid w:val="00111E48"/>
    <w:rsid w:val="00146DFB"/>
    <w:rsid w:val="001929BA"/>
    <w:rsid w:val="001F2672"/>
    <w:rsid w:val="00385DE5"/>
    <w:rsid w:val="004276A8"/>
    <w:rsid w:val="005C6F36"/>
    <w:rsid w:val="0061708B"/>
    <w:rsid w:val="006E437F"/>
    <w:rsid w:val="00774D7F"/>
    <w:rsid w:val="00794041"/>
    <w:rsid w:val="00836C0F"/>
    <w:rsid w:val="00867B1C"/>
    <w:rsid w:val="009A0666"/>
    <w:rsid w:val="00A260CF"/>
    <w:rsid w:val="00AB0956"/>
    <w:rsid w:val="00C20FA4"/>
    <w:rsid w:val="00C73D17"/>
    <w:rsid w:val="00C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173C"/>
  <w15:docId w15:val="{6AE314B2-6E11-4C4F-8F65-72A4FD45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BA"/>
  </w:style>
  <w:style w:type="paragraph" w:styleId="Footer">
    <w:name w:val="footer"/>
    <w:basedOn w:val="Normal"/>
    <w:link w:val="FooterChar"/>
    <w:uiPriority w:val="99"/>
    <w:unhideWhenUsed/>
    <w:rsid w:val="0019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BA"/>
  </w:style>
  <w:style w:type="paragraph" w:styleId="ListParagraph">
    <w:name w:val="List Paragraph"/>
    <w:basedOn w:val="Normal"/>
    <w:uiPriority w:val="34"/>
    <w:qFormat/>
    <w:rsid w:val="001929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29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6A616-8B97-497A-9B57-A5AB462EA08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0c500e-3542-4791-a9e4-6532f943ce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1D4515-49E8-4E0C-9E33-E95C5942D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761F0-90A0-47C8-A84D-195ECEDF0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&amp; Economic Development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Office of Open Records</dc:creator>
  <cp:lastModifiedBy>Arneson, Erik</cp:lastModifiedBy>
  <cp:revision>3</cp:revision>
  <cp:lastPrinted>2021-01-03T18:32:00Z</cp:lastPrinted>
  <dcterms:created xsi:type="dcterms:W3CDTF">2021-01-03T18:28:00Z</dcterms:created>
  <dcterms:modified xsi:type="dcterms:W3CDTF">2021-01-03T18:33:00Z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0x010100FAFD3628220A3949999EF306AA9F00B7</vt:lpwstr>
  </property>
  <property fmtid="{D5CDD505-2E9C-101B-9397-08002B2CF9AE}" pid="3" name="MigrationSourceURL">
    <vt:lpwstr/>
  </property>
  <property fmtid="{D5CDD505-2E9C-101B-9397-08002B2CF9AE}" pid="4" name="Order">
    <vt:r8>3100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isplay_urn">
    <vt:lpwstr>McGurk, Matthew</vt:lpwstr>
  </property>
</Properties>
</file>